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5525" w14:textId="77777777" w:rsidR="004A6C69" w:rsidRDefault="004A6C69" w:rsidP="00496545">
      <w:pPr>
        <w:jc w:val="both"/>
        <w:rPr>
          <w:rFonts w:cstheme="minorHAnsi"/>
        </w:rPr>
      </w:pPr>
    </w:p>
    <w:p w14:paraId="4083745D" w14:textId="4041B4D6" w:rsidR="00496545" w:rsidRDefault="007A7A1A" w:rsidP="00496545">
      <w:pPr>
        <w:jc w:val="both"/>
        <w:rPr>
          <w:rFonts w:cstheme="minorHAnsi"/>
        </w:rPr>
      </w:pPr>
      <w:r>
        <w:rPr>
          <w:rFonts w:cstheme="minorHAnsi"/>
        </w:rPr>
        <w:t xml:space="preserve">Cardew P&amp;P </w:t>
      </w:r>
      <w:r w:rsidR="00EA0120" w:rsidRPr="008254E5">
        <w:rPr>
          <w:rFonts w:cstheme="minorHAnsi"/>
        </w:rPr>
        <w:t>take</w:t>
      </w:r>
      <w:r w:rsidR="0088479B">
        <w:rPr>
          <w:rFonts w:cstheme="minorHAnsi"/>
        </w:rPr>
        <w:t>s</w:t>
      </w:r>
      <w:r w:rsidR="00EA0120" w:rsidRPr="008254E5">
        <w:rPr>
          <w:rFonts w:cstheme="minorHAnsi"/>
        </w:rPr>
        <w:t xml:space="preserve"> the health of employees, contractors, </w:t>
      </w:r>
      <w:r w:rsidR="001743E7" w:rsidRPr="008254E5">
        <w:rPr>
          <w:rFonts w:cstheme="minorHAnsi"/>
        </w:rPr>
        <w:t>clients,</w:t>
      </w:r>
      <w:r w:rsidR="00EA0120" w:rsidRPr="008254E5">
        <w:rPr>
          <w:rFonts w:cstheme="minorHAnsi"/>
        </w:rPr>
        <w:t xml:space="preserve"> and suppliers seriously and are committed to ensuring we take every step possible to maintain good health and well</w:t>
      </w:r>
      <w:r w:rsidR="007B1199">
        <w:rPr>
          <w:rFonts w:cstheme="minorHAnsi"/>
        </w:rPr>
        <w:t>-be</w:t>
      </w:r>
      <w:r w:rsidR="00EA0120" w:rsidRPr="008254E5">
        <w:rPr>
          <w:rFonts w:cstheme="minorHAnsi"/>
        </w:rPr>
        <w:t xml:space="preserve">ing practices in our workplace. This policy </w:t>
      </w:r>
      <w:r w:rsidR="00620D40">
        <w:rPr>
          <w:rFonts w:cstheme="minorHAnsi"/>
        </w:rPr>
        <w:t xml:space="preserve">lays out the steps to be taken to support the </w:t>
      </w:r>
      <w:r w:rsidR="00E058C5">
        <w:rPr>
          <w:rFonts w:cstheme="minorHAnsi"/>
        </w:rPr>
        <w:t xml:space="preserve">effective and safe booking of appointments and care and service offered to the client whilst on the premises. </w:t>
      </w:r>
      <w:bookmarkStart w:id="0" w:name="_Hlk42203269"/>
    </w:p>
    <w:p w14:paraId="2B2A303A" w14:textId="6FB2997C" w:rsidR="00E058C5" w:rsidRPr="00AC6F8E" w:rsidRDefault="00E058C5" w:rsidP="00E058C5">
      <w:pPr>
        <w:rPr>
          <w:b/>
          <w:bCs/>
          <w:sz w:val="24"/>
          <w:szCs w:val="24"/>
        </w:rPr>
      </w:pPr>
      <w:bookmarkStart w:id="1" w:name="_Hlk42203112"/>
      <w:bookmarkEnd w:id="0"/>
      <w:r w:rsidRPr="00AC6F8E">
        <w:rPr>
          <w:b/>
          <w:bCs/>
          <w:sz w:val="24"/>
          <w:szCs w:val="24"/>
        </w:rPr>
        <w:t>C</w:t>
      </w:r>
      <w:r w:rsidR="007A7A1A">
        <w:rPr>
          <w:b/>
          <w:bCs/>
          <w:sz w:val="24"/>
          <w:szCs w:val="24"/>
        </w:rPr>
        <w:t>ovid</w:t>
      </w:r>
      <w:r w:rsidRPr="00AC6F8E">
        <w:rPr>
          <w:b/>
          <w:bCs/>
          <w:sz w:val="24"/>
          <w:szCs w:val="24"/>
        </w:rPr>
        <w:t>-19 SCREEENING PROCEDURES</w:t>
      </w:r>
      <w:r w:rsidR="007A7A1A">
        <w:rPr>
          <w:b/>
          <w:bCs/>
          <w:sz w:val="24"/>
          <w:szCs w:val="24"/>
        </w:rPr>
        <w:t>:</w:t>
      </w:r>
    </w:p>
    <w:p w14:paraId="0C88D992" w14:textId="6043FFE6" w:rsidR="00E058C5" w:rsidRDefault="00E058C5" w:rsidP="00E058C5">
      <w:pPr>
        <w:pStyle w:val="ListParagraph"/>
        <w:numPr>
          <w:ilvl w:val="0"/>
          <w:numId w:val="10"/>
        </w:numPr>
      </w:pPr>
      <w:r>
        <w:t xml:space="preserve">All patients to be </w:t>
      </w:r>
      <w:r w:rsidR="007A7A1A">
        <w:t xml:space="preserve">texted or </w:t>
      </w:r>
      <w:r>
        <w:t xml:space="preserve">emailed </w:t>
      </w:r>
      <w:r w:rsidR="007A7A1A">
        <w:t xml:space="preserve">a </w:t>
      </w:r>
      <w:r>
        <w:t>screening questionnaire the day before their session.</w:t>
      </w:r>
    </w:p>
    <w:p w14:paraId="790F67DD" w14:textId="7BA2DD88" w:rsidR="00E058C5" w:rsidRDefault="00E058C5" w:rsidP="00E058C5">
      <w:pPr>
        <w:pStyle w:val="ListParagraph"/>
        <w:numPr>
          <w:ilvl w:val="0"/>
          <w:numId w:val="10"/>
        </w:numPr>
      </w:pPr>
      <w:r>
        <w:t xml:space="preserve">On </w:t>
      </w:r>
      <w:r w:rsidR="007A7A1A">
        <w:t xml:space="preserve">the appointment </w:t>
      </w:r>
      <w:r>
        <w:t xml:space="preserve">day, </w:t>
      </w:r>
      <w:r w:rsidR="007A7A1A">
        <w:t>the therapist will</w:t>
      </w:r>
      <w:r>
        <w:t xml:space="preserve"> speak to </w:t>
      </w:r>
      <w:r w:rsidR="007A7A1A">
        <w:t xml:space="preserve">the </w:t>
      </w:r>
      <w:r>
        <w:t>patient before</w:t>
      </w:r>
      <w:r w:rsidR="007A7A1A">
        <w:t xml:space="preserve"> their</w:t>
      </w:r>
      <w:r>
        <w:t xml:space="preserve"> appointment to confirm that this is completed</w:t>
      </w:r>
      <w:r w:rsidR="007A7A1A">
        <w:t>,</w:t>
      </w:r>
      <w:r>
        <w:t xml:space="preserve"> and that nothing has changed on the form. </w:t>
      </w:r>
    </w:p>
    <w:p w14:paraId="5F108178" w14:textId="3D5FA9E2" w:rsidR="00E058C5" w:rsidRDefault="00E058C5" w:rsidP="00E058C5">
      <w:pPr>
        <w:pStyle w:val="ListParagraph"/>
        <w:numPr>
          <w:ilvl w:val="0"/>
          <w:numId w:val="10"/>
        </w:numPr>
      </w:pPr>
      <w:r>
        <w:t>Any changes would result in the appointment being rearranged to an online session</w:t>
      </w:r>
      <w:r w:rsidR="007A7A1A">
        <w:t xml:space="preserve"> or postponed</w:t>
      </w:r>
      <w:r>
        <w:t>.</w:t>
      </w:r>
    </w:p>
    <w:p w14:paraId="1743BFEC" w14:textId="1A051A8C" w:rsidR="00E058C5" w:rsidRPr="00AC6F8E" w:rsidRDefault="00E058C5" w:rsidP="00E058C5">
      <w:pPr>
        <w:rPr>
          <w:b/>
          <w:bCs/>
          <w:sz w:val="24"/>
          <w:szCs w:val="24"/>
        </w:rPr>
      </w:pPr>
      <w:r w:rsidRPr="00AC6F8E">
        <w:rPr>
          <w:b/>
          <w:bCs/>
          <w:sz w:val="24"/>
          <w:szCs w:val="24"/>
        </w:rPr>
        <w:t>BOOKING PROCEDURES</w:t>
      </w:r>
      <w:r w:rsidR="007A7A1A">
        <w:rPr>
          <w:b/>
          <w:bCs/>
          <w:sz w:val="24"/>
          <w:szCs w:val="24"/>
        </w:rPr>
        <w:t>:</w:t>
      </w:r>
    </w:p>
    <w:p w14:paraId="6A0B0D58" w14:textId="0D595C06" w:rsidR="00E058C5" w:rsidRDefault="00E058C5" w:rsidP="00E058C5">
      <w:pPr>
        <w:pStyle w:val="ListParagraph"/>
        <w:numPr>
          <w:ilvl w:val="0"/>
          <w:numId w:val="11"/>
        </w:numPr>
      </w:pPr>
      <w:r>
        <w:t>All clients must pay at time of booking via BACS transfer</w:t>
      </w:r>
      <w:r w:rsidR="007A7A1A">
        <w:t>.</w:t>
      </w:r>
      <w:r>
        <w:t xml:space="preserve"> </w:t>
      </w:r>
    </w:p>
    <w:p w14:paraId="450BD444" w14:textId="76BF4885" w:rsidR="00E058C5" w:rsidRDefault="00E058C5" w:rsidP="00E058C5">
      <w:pPr>
        <w:pStyle w:val="ListParagraph"/>
        <w:numPr>
          <w:ilvl w:val="0"/>
          <w:numId w:val="11"/>
        </w:numPr>
      </w:pPr>
      <w:r>
        <w:t>After booking all clients to be emailed the pre-consult</w:t>
      </w:r>
      <w:r w:rsidR="007A7A1A">
        <w:t>ation</w:t>
      </w:r>
      <w:r>
        <w:t xml:space="preserve"> C</w:t>
      </w:r>
      <w:r w:rsidR="007A7A1A">
        <w:t>ovid-19</w:t>
      </w:r>
      <w:r>
        <w:t xml:space="preserve"> Screening </w:t>
      </w:r>
      <w:r w:rsidR="007A7A1A">
        <w:t>Q</w:t>
      </w:r>
      <w:r>
        <w:t xml:space="preserve">uestionnaire. This is to be </w:t>
      </w:r>
      <w:r w:rsidR="007A7A1A">
        <w:t>completed</w:t>
      </w:r>
      <w:r>
        <w:t xml:space="preserve"> the day before the appointment for morning appointments</w:t>
      </w:r>
      <w:r w:rsidR="007A7A1A">
        <w:t>,</w:t>
      </w:r>
      <w:r>
        <w:t xml:space="preserve"> and the morning of the appointment for afternoon sessions. </w:t>
      </w:r>
      <w:r w:rsidR="007A7A1A">
        <w:t>The t</w:t>
      </w:r>
      <w:r>
        <w:t xml:space="preserve">herapist </w:t>
      </w:r>
      <w:r w:rsidR="007A7A1A">
        <w:t xml:space="preserve">is </w:t>
      </w:r>
      <w:r>
        <w:t xml:space="preserve">to check that all forms have been completed at </w:t>
      </w:r>
      <w:r w:rsidR="007A7A1A">
        <w:t xml:space="preserve">the </w:t>
      </w:r>
      <w:r>
        <w:t>start of each session.</w:t>
      </w:r>
    </w:p>
    <w:p w14:paraId="71DB12BC" w14:textId="4764CD67" w:rsidR="00E058C5" w:rsidRDefault="00E058C5" w:rsidP="00E058C5">
      <w:pPr>
        <w:pStyle w:val="ListParagraph"/>
        <w:numPr>
          <w:ilvl w:val="0"/>
          <w:numId w:val="11"/>
        </w:numPr>
      </w:pPr>
      <w:r>
        <w:t xml:space="preserve">On </w:t>
      </w:r>
      <w:r w:rsidR="007A7A1A">
        <w:t xml:space="preserve">the </w:t>
      </w:r>
      <w:r>
        <w:t>day of treatment all clients to be called to check that nothing has changed in their situation regarding the screen</w:t>
      </w:r>
      <w:r w:rsidR="007A7A1A">
        <w:t>ing questionnaire and reminded to bring a face covering or they will be charged extra to have one provided.</w:t>
      </w:r>
    </w:p>
    <w:p w14:paraId="7C6AB4EC" w14:textId="7AA78EB9" w:rsidR="00E058C5" w:rsidRDefault="00E058C5" w:rsidP="00E058C5">
      <w:pPr>
        <w:pStyle w:val="ListParagraph"/>
        <w:numPr>
          <w:ilvl w:val="0"/>
          <w:numId w:val="11"/>
        </w:numPr>
      </w:pPr>
      <w:r>
        <w:t>Therapists to choose correct chart with C</w:t>
      </w:r>
      <w:r w:rsidR="007A7A1A">
        <w:t>ovid-19</w:t>
      </w:r>
      <w:r>
        <w:t xml:space="preserve"> </w:t>
      </w:r>
      <w:proofErr w:type="gramStart"/>
      <w:r>
        <w:t>check</w:t>
      </w:r>
      <w:r w:rsidR="007A7A1A">
        <w:t>-</w:t>
      </w:r>
      <w:r>
        <w:t>list</w:t>
      </w:r>
      <w:proofErr w:type="gramEnd"/>
      <w:r>
        <w:t xml:space="preserve"> to confirm that</w:t>
      </w:r>
      <w:r w:rsidR="007A7A1A">
        <w:t xml:space="preserve"> the</w:t>
      </w:r>
      <w:r>
        <w:t xml:space="preserve"> </w:t>
      </w:r>
      <w:r w:rsidR="007A7A1A">
        <w:t>s</w:t>
      </w:r>
      <w:r>
        <w:t xml:space="preserve">creening questionnaire </w:t>
      </w:r>
      <w:r w:rsidR="007A7A1A">
        <w:t>has</w:t>
      </w:r>
      <w:r>
        <w:t xml:space="preserve"> been passed and verified at each visit.</w:t>
      </w:r>
    </w:p>
    <w:p w14:paraId="24ABC10A" w14:textId="7854DA5E" w:rsidR="00E058C5" w:rsidRPr="00AC6F8E" w:rsidRDefault="00E058C5" w:rsidP="00E058C5">
      <w:pPr>
        <w:rPr>
          <w:b/>
          <w:bCs/>
          <w:sz w:val="24"/>
          <w:szCs w:val="24"/>
        </w:rPr>
      </w:pPr>
      <w:r w:rsidRPr="00AC6F8E">
        <w:rPr>
          <w:b/>
          <w:bCs/>
          <w:sz w:val="24"/>
          <w:szCs w:val="24"/>
        </w:rPr>
        <w:t>ARIVAL PROCEDURES</w:t>
      </w:r>
      <w:r w:rsidR="007A7A1A">
        <w:rPr>
          <w:b/>
          <w:bCs/>
          <w:sz w:val="24"/>
          <w:szCs w:val="24"/>
        </w:rPr>
        <w:t>:</w:t>
      </w:r>
    </w:p>
    <w:p w14:paraId="3E0B9EEC" w14:textId="75D16210" w:rsidR="007A7A1A" w:rsidRDefault="007A7A1A" w:rsidP="00E058C5">
      <w:pPr>
        <w:pStyle w:val="ListParagraph"/>
        <w:numPr>
          <w:ilvl w:val="0"/>
          <w:numId w:val="3"/>
        </w:numPr>
        <w:jc w:val="both"/>
        <w:rPr>
          <w:rFonts w:cstheme="minorHAnsi"/>
        </w:rPr>
      </w:pPr>
      <w:r>
        <w:rPr>
          <w:rFonts w:cstheme="minorHAnsi"/>
        </w:rPr>
        <w:t>All visitors to knock and wait outdoors, don mask (buy one if required), and have their temperature taken.</w:t>
      </w:r>
    </w:p>
    <w:p w14:paraId="6C19677C" w14:textId="6A4A437A" w:rsidR="00E058C5" w:rsidRDefault="00E058C5" w:rsidP="00E058C5">
      <w:pPr>
        <w:pStyle w:val="ListParagraph"/>
        <w:numPr>
          <w:ilvl w:val="0"/>
          <w:numId w:val="3"/>
        </w:numPr>
        <w:jc w:val="both"/>
        <w:rPr>
          <w:rFonts w:cstheme="minorHAnsi"/>
        </w:rPr>
      </w:pPr>
      <w:r>
        <w:rPr>
          <w:rFonts w:cstheme="minorHAnsi"/>
        </w:rPr>
        <w:t>All visitors to the practice will be asked to use hand sanitiser on entering reception.</w:t>
      </w:r>
    </w:p>
    <w:p w14:paraId="25A3EB7F" w14:textId="04534A14" w:rsidR="00E058C5" w:rsidRDefault="00E058C5" w:rsidP="00E058C5">
      <w:pPr>
        <w:pStyle w:val="ListParagraph"/>
        <w:numPr>
          <w:ilvl w:val="0"/>
          <w:numId w:val="3"/>
        </w:numPr>
        <w:jc w:val="both"/>
        <w:rPr>
          <w:rFonts w:cstheme="minorHAnsi"/>
        </w:rPr>
      </w:pPr>
      <w:r>
        <w:rPr>
          <w:rFonts w:cstheme="minorHAnsi"/>
        </w:rPr>
        <w:t xml:space="preserve">All visitors to the practice will be asked to abide by social distancing measures </w:t>
      </w:r>
      <w:r w:rsidR="007A7A1A">
        <w:rPr>
          <w:rFonts w:cstheme="minorHAnsi"/>
        </w:rPr>
        <w:t xml:space="preserve">whilst </w:t>
      </w:r>
      <w:r>
        <w:rPr>
          <w:rFonts w:cstheme="minorHAnsi"/>
        </w:rPr>
        <w:t>in reception and throughout the building wherever possible.</w:t>
      </w:r>
    </w:p>
    <w:p w14:paraId="1C8E2CE6" w14:textId="4603A5D2" w:rsidR="00E058C5" w:rsidRDefault="00E058C5" w:rsidP="00E058C5">
      <w:pPr>
        <w:pStyle w:val="ListParagraph"/>
        <w:numPr>
          <w:ilvl w:val="0"/>
          <w:numId w:val="3"/>
        </w:numPr>
        <w:jc w:val="both"/>
        <w:rPr>
          <w:rFonts w:cstheme="minorHAnsi"/>
        </w:rPr>
      </w:pPr>
      <w:r>
        <w:rPr>
          <w:rFonts w:cstheme="minorHAnsi"/>
        </w:rPr>
        <w:t xml:space="preserve">Clients will be asked to attend their session on their own wherever possible. If this is not the case, they will be asked to limit the number of people accompanying them to their session to one person. This person </w:t>
      </w:r>
      <w:r w:rsidR="007A7A1A">
        <w:rPr>
          <w:rFonts w:cstheme="minorHAnsi"/>
        </w:rPr>
        <w:t>will only be present for chaperoning and will leave once their duty is completed. The chaperone will also adhere to social distancing and PPE requirements.</w:t>
      </w:r>
    </w:p>
    <w:p w14:paraId="155D2B28" w14:textId="442A7F90" w:rsidR="00E058C5" w:rsidRDefault="00E058C5" w:rsidP="00E058C5">
      <w:pPr>
        <w:pStyle w:val="ListParagraph"/>
        <w:numPr>
          <w:ilvl w:val="0"/>
          <w:numId w:val="3"/>
        </w:numPr>
        <w:jc w:val="both"/>
        <w:rPr>
          <w:rFonts w:cstheme="minorHAnsi"/>
        </w:rPr>
      </w:pPr>
      <w:r w:rsidRPr="009D2B35">
        <w:rPr>
          <w:rFonts w:cstheme="minorHAnsi"/>
        </w:rPr>
        <w:t xml:space="preserve">All clients </w:t>
      </w:r>
      <w:r>
        <w:rPr>
          <w:rFonts w:cstheme="minorHAnsi"/>
        </w:rPr>
        <w:t>are required to complete a Pre-Consult</w:t>
      </w:r>
      <w:r w:rsidR="007A7A1A">
        <w:rPr>
          <w:rFonts w:cstheme="minorHAnsi"/>
        </w:rPr>
        <w:t>ation</w:t>
      </w:r>
      <w:r>
        <w:rPr>
          <w:rFonts w:cstheme="minorHAnsi"/>
        </w:rPr>
        <w:t xml:space="preserve"> Screening Questionnaire prior to attending their first appointment and this will be rechecked before each and every subsequent visit.</w:t>
      </w:r>
    </w:p>
    <w:p w14:paraId="324D4877" w14:textId="29DD0637" w:rsidR="00E058C5" w:rsidRDefault="00E058C5" w:rsidP="00E058C5">
      <w:pPr>
        <w:pStyle w:val="ListParagraph"/>
        <w:numPr>
          <w:ilvl w:val="0"/>
          <w:numId w:val="3"/>
        </w:numPr>
        <w:jc w:val="both"/>
        <w:rPr>
          <w:rFonts w:cstheme="minorHAnsi"/>
        </w:rPr>
      </w:pPr>
      <w:r w:rsidRPr="00A75911">
        <w:rPr>
          <w:rFonts w:cstheme="minorHAnsi"/>
        </w:rPr>
        <w:t>All clients attending for treatment sessions will be required to wear a mask during their treatment session with the therapist.</w:t>
      </w:r>
    </w:p>
    <w:p w14:paraId="15FB8036" w14:textId="77777777" w:rsidR="00E058C5" w:rsidRPr="00A75911" w:rsidRDefault="00E058C5" w:rsidP="00E058C5">
      <w:pPr>
        <w:pStyle w:val="ListParagraph"/>
        <w:numPr>
          <w:ilvl w:val="0"/>
          <w:numId w:val="3"/>
        </w:numPr>
        <w:jc w:val="both"/>
        <w:rPr>
          <w:rFonts w:cstheme="minorHAnsi"/>
        </w:rPr>
      </w:pPr>
      <w:r>
        <w:rPr>
          <w:rFonts w:cstheme="minorHAnsi"/>
        </w:rPr>
        <w:t xml:space="preserve">We are asking that clients refrain from using the bathroom but appreciate that at time this may not always be possible. Clients will be requested to </w:t>
      </w:r>
      <w:r w:rsidRPr="00D25EFA">
        <w:rPr>
          <w:rFonts w:eastAsia="Times New Roman" w:cstheme="minorHAnsi"/>
          <w:color w:val="333333"/>
          <w:lang w:eastAsia="en-GB"/>
        </w:rPr>
        <w:t xml:space="preserve">wipe down the toilet area with the products provided and re-sanitise </w:t>
      </w:r>
      <w:r>
        <w:rPr>
          <w:rFonts w:eastAsia="Times New Roman" w:cstheme="minorHAnsi"/>
          <w:color w:val="333333"/>
          <w:lang w:eastAsia="en-GB"/>
        </w:rPr>
        <w:t xml:space="preserve">their </w:t>
      </w:r>
      <w:r w:rsidRPr="00D25EFA">
        <w:rPr>
          <w:rFonts w:eastAsia="Times New Roman" w:cstheme="minorHAnsi"/>
          <w:color w:val="333333"/>
          <w:lang w:eastAsia="en-GB"/>
        </w:rPr>
        <w:t>hands, prior to entry of any treatment room</w:t>
      </w:r>
      <w:r>
        <w:rPr>
          <w:rFonts w:eastAsia="Times New Roman" w:cstheme="minorHAnsi"/>
          <w:color w:val="333333"/>
          <w:lang w:eastAsia="en-GB"/>
        </w:rPr>
        <w:t>.</w:t>
      </w:r>
    </w:p>
    <w:p w14:paraId="1F44303E" w14:textId="77777777" w:rsidR="00E058C5" w:rsidRPr="00E058C5" w:rsidRDefault="00E058C5" w:rsidP="00E058C5">
      <w:pPr>
        <w:ind w:left="360"/>
        <w:jc w:val="both"/>
        <w:rPr>
          <w:rFonts w:cstheme="minorHAnsi"/>
        </w:rPr>
      </w:pPr>
    </w:p>
    <w:p w14:paraId="59E1DA24" w14:textId="77777777" w:rsidR="00E058C5" w:rsidRDefault="00E058C5" w:rsidP="00E058C5"/>
    <w:p w14:paraId="487A79E9" w14:textId="397691ED" w:rsidR="00E058C5" w:rsidRPr="00AC6F8E" w:rsidRDefault="00E058C5" w:rsidP="00E058C5">
      <w:pPr>
        <w:rPr>
          <w:b/>
          <w:bCs/>
          <w:sz w:val="24"/>
          <w:szCs w:val="24"/>
        </w:rPr>
      </w:pPr>
      <w:r w:rsidRPr="00AC6F8E">
        <w:rPr>
          <w:b/>
          <w:bCs/>
          <w:sz w:val="24"/>
          <w:szCs w:val="24"/>
        </w:rPr>
        <w:lastRenderedPageBreak/>
        <w:t>IN-TREATMENT PROCEDURES AND CLEANING</w:t>
      </w:r>
      <w:r w:rsidR="007A7A1A">
        <w:rPr>
          <w:b/>
          <w:bCs/>
          <w:sz w:val="24"/>
          <w:szCs w:val="24"/>
        </w:rPr>
        <w:t>:</w:t>
      </w:r>
    </w:p>
    <w:p w14:paraId="1DA3A987" w14:textId="1B30D3C6" w:rsidR="00E058C5" w:rsidRDefault="00E058C5" w:rsidP="00E058C5">
      <w:pPr>
        <w:pStyle w:val="ListParagraph"/>
        <w:numPr>
          <w:ilvl w:val="0"/>
          <w:numId w:val="6"/>
        </w:numPr>
      </w:pPr>
      <w:r>
        <w:t>Room to be cleaned with fresh couch roll on bed and clean pillow-case ready for each client</w:t>
      </w:r>
      <w:r w:rsidR="007A7A1A">
        <w:t>, if required. Alternatively, no pillow used and couch to be wiped with PDI wipes.</w:t>
      </w:r>
    </w:p>
    <w:p w14:paraId="2AAB5744" w14:textId="61ED701A" w:rsidR="00E058C5" w:rsidRDefault="00E058C5" w:rsidP="00E058C5">
      <w:pPr>
        <w:pStyle w:val="ListParagraph"/>
        <w:numPr>
          <w:ilvl w:val="0"/>
          <w:numId w:val="6"/>
        </w:numPr>
      </w:pPr>
      <w:r>
        <w:t xml:space="preserve">Wash hands prior to meeting client </w:t>
      </w:r>
      <w:r w:rsidR="007A7A1A">
        <w:t>outside</w:t>
      </w:r>
      <w:r>
        <w:t>.</w:t>
      </w:r>
    </w:p>
    <w:p w14:paraId="307AFD74" w14:textId="77777777" w:rsidR="007A7A1A" w:rsidRDefault="007A7A1A" w:rsidP="007A7A1A">
      <w:pPr>
        <w:pStyle w:val="ListParagraph"/>
        <w:numPr>
          <w:ilvl w:val="0"/>
          <w:numId w:val="6"/>
        </w:numPr>
      </w:pPr>
      <w:r>
        <w:t>Give client mask if they have purchased one.</w:t>
      </w:r>
    </w:p>
    <w:p w14:paraId="6CF28F93" w14:textId="5307DCDD" w:rsidR="007A7A1A" w:rsidRDefault="007A7A1A" w:rsidP="00E058C5">
      <w:pPr>
        <w:pStyle w:val="ListParagraph"/>
        <w:numPr>
          <w:ilvl w:val="0"/>
          <w:numId w:val="6"/>
        </w:numPr>
      </w:pPr>
      <w:r>
        <w:t>Take client’s temperature.</w:t>
      </w:r>
    </w:p>
    <w:p w14:paraId="0A3FA087" w14:textId="64658DED" w:rsidR="00E058C5" w:rsidRDefault="00E058C5" w:rsidP="00E058C5">
      <w:pPr>
        <w:pStyle w:val="ListParagraph"/>
        <w:numPr>
          <w:ilvl w:val="0"/>
          <w:numId w:val="6"/>
        </w:numPr>
      </w:pPr>
      <w:r>
        <w:t>Ensure client has used hand gel on entering the practice</w:t>
      </w:r>
      <w:r w:rsidR="007A7A1A">
        <w:t>.</w:t>
      </w:r>
    </w:p>
    <w:p w14:paraId="3C4C6F56" w14:textId="7A28F0FF" w:rsidR="00E058C5" w:rsidRDefault="00E058C5" w:rsidP="00E058C5">
      <w:pPr>
        <w:pStyle w:val="ListParagraph"/>
        <w:numPr>
          <w:ilvl w:val="0"/>
          <w:numId w:val="6"/>
        </w:numPr>
      </w:pPr>
      <w:r>
        <w:t xml:space="preserve">Walk client to </w:t>
      </w:r>
      <w:r w:rsidR="007A7A1A">
        <w:t>consultation</w:t>
      </w:r>
      <w:r>
        <w:t xml:space="preserve"> room at 2m distance</w:t>
      </w:r>
      <w:r w:rsidR="007A7A1A">
        <w:t>.</w:t>
      </w:r>
    </w:p>
    <w:p w14:paraId="5B5811BA" w14:textId="379C0592" w:rsidR="00E058C5" w:rsidRDefault="00E058C5" w:rsidP="00E058C5">
      <w:pPr>
        <w:pStyle w:val="ListParagraph"/>
        <w:numPr>
          <w:ilvl w:val="0"/>
          <w:numId w:val="6"/>
        </w:numPr>
      </w:pPr>
      <w:r>
        <w:t>Advise client where to sit in room and ask if they hare happy for door to be left open and have window open</w:t>
      </w:r>
      <w:r w:rsidR="007A7A1A">
        <w:t xml:space="preserve"> during their session.</w:t>
      </w:r>
    </w:p>
    <w:p w14:paraId="5CAD0474" w14:textId="778E7FD0" w:rsidR="00E058C5" w:rsidRDefault="00E058C5" w:rsidP="00E058C5">
      <w:pPr>
        <w:pStyle w:val="ListParagraph"/>
        <w:numPr>
          <w:ilvl w:val="0"/>
          <w:numId w:val="6"/>
        </w:numPr>
      </w:pPr>
      <w:r>
        <w:t>Mask to be wor</w:t>
      </w:r>
      <w:r w:rsidR="009A0681">
        <w:t xml:space="preserve">n </w:t>
      </w:r>
      <w:r>
        <w:t>whenever within 2m distance of the client</w:t>
      </w:r>
      <w:r w:rsidR="007A7A1A">
        <w:t>.</w:t>
      </w:r>
    </w:p>
    <w:p w14:paraId="7490C7F4" w14:textId="77777777" w:rsidR="00E058C5" w:rsidRDefault="00E058C5" w:rsidP="00E058C5">
      <w:pPr>
        <w:pStyle w:val="ListParagraph"/>
        <w:numPr>
          <w:ilvl w:val="0"/>
          <w:numId w:val="6"/>
        </w:numPr>
      </w:pPr>
      <w:r>
        <w:t>Complete subjective assessment.</w:t>
      </w:r>
    </w:p>
    <w:p w14:paraId="7153D878" w14:textId="30CA3D3C" w:rsidR="00E058C5" w:rsidRDefault="00E058C5" w:rsidP="00E058C5">
      <w:pPr>
        <w:pStyle w:val="ListParagraph"/>
        <w:numPr>
          <w:ilvl w:val="0"/>
          <w:numId w:val="6"/>
        </w:numPr>
      </w:pPr>
      <w:r>
        <w:t>Wash hands prior to starting objective assessment</w:t>
      </w:r>
      <w:r w:rsidR="007A7A1A">
        <w:t>.</w:t>
      </w:r>
    </w:p>
    <w:p w14:paraId="38A4651C" w14:textId="5DBAFFDF" w:rsidR="00E058C5" w:rsidRDefault="00E058C5" w:rsidP="00E058C5">
      <w:pPr>
        <w:pStyle w:val="ListParagraph"/>
        <w:numPr>
          <w:ilvl w:val="0"/>
          <w:numId w:val="6"/>
        </w:numPr>
      </w:pPr>
      <w:r>
        <w:t xml:space="preserve">Any equipment used during the session to be put to one side for cleaning at end of session, e.g. scissors, patella hammer, </w:t>
      </w:r>
      <w:proofErr w:type="gramStart"/>
      <w:r>
        <w:t xml:space="preserve">models </w:t>
      </w:r>
      <w:r w:rsidR="007A7A1A">
        <w:t>.</w:t>
      </w:r>
      <w:proofErr w:type="gramEnd"/>
    </w:p>
    <w:p w14:paraId="15C7C435" w14:textId="3FC1D2EF" w:rsidR="00E058C5" w:rsidRDefault="00E058C5" w:rsidP="00E058C5">
      <w:pPr>
        <w:pStyle w:val="ListParagraph"/>
        <w:numPr>
          <w:ilvl w:val="0"/>
          <w:numId w:val="6"/>
        </w:numPr>
      </w:pPr>
      <w:r>
        <w:t xml:space="preserve">At end of session, wash hands prior to taking client back to </w:t>
      </w:r>
      <w:r w:rsidR="007A7A1A">
        <w:t>exit.</w:t>
      </w:r>
    </w:p>
    <w:p w14:paraId="2BBEE159" w14:textId="2A113FDF" w:rsidR="00E058C5" w:rsidRDefault="007A7A1A" w:rsidP="00E058C5">
      <w:pPr>
        <w:pStyle w:val="ListParagraph"/>
        <w:numPr>
          <w:ilvl w:val="0"/>
          <w:numId w:val="6"/>
        </w:numPr>
      </w:pPr>
      <w:r>
        <w:t>Send any info online, take any payment online and</w:t>
      </w:r>
      <w:r w:rsidR="00E058C5">
        <w:t xml:space="preserve"> make booking for next session </w:t>
      </w:r>
      <w:r>
        <w:t>on phone or via email</w:t>
      </w:r>
      <w:r w:rsidR="00E058C5">
        <w:t xml:space="preserve">. </w:t>
      </w:r>
    </w:p>
    <w:p w14:paraId="78D5581F" w14:textId="356B23E1" w:rsidR="00E058C5" w:rsidRDefault="00E058C5" w:rsidP="00E058C5">
      <w:pPr>
        <w:pStyle w:val="ListParagraph"/>
        <w:numPr>
          <w:ilvl w:val="0"/>
          <w:numId w:val="6"/>
        </w:numPr>
      </w:pPr>
      <w:r>
        <w:t>After seeing client out,</w:t>
      </w:r>
      <w:r w:rsidR="007A7A1A">
        <w:t xml:space="preserve"> remove gloves and apron,</w:t>
      </w:r>
      <w:r>
        <w:t xml:space="preserve"> return to room to clean couch, chair, door handles, used equipment and desk area with appropriate cleaning spray. Change pillowcase. Dispose of couch roll and pillowcase in appropriate bin/bag.</w:t>
      </w:r>
    </w:p>
    <w:p w14:paraId="2BA29692" w14:textId="77777777" w:rsidR="00E058C5" w:rsidRDefault="00E058C5" w:rsidP="00E058C5">
      <w:pPr>
        <w:pStyle w:val="ListParagraph"/>
        <w:numPr>
          <w:ilvl w:val="0"/>
          <w:numId w:val="6"/>
        </w:numPr>
      </w:pPr>
      <w:r>
        <w:t>Wash hands again and put clean pillowcase and couch roll on couch</w:t>
      </w:r>
    </w:p>
    <w:p w14:paraId="17773BE1" w14:textId="1C11D0FD" w:rsidR="00E058C5" w:rsidRDefault="00E058C5" w:rsidP="00E058C5">
      <w:pPr>
        <w:pStyle w:val="ListParagraph"/>
        <w:numPr>
          <w:ilvl w:val="0"/>
          <w:numId w:val="6"/>
        </w:numPr>
      </w:pPr>
      <w:r>
        <w:t xml:space="preserve">Complete Clinical notes on </w:t>
      </w:r>
      <w:proofErr w:type="spellStart"/>
      <w:r w:rsidR="007A7A1A">
        <w:t>Cliniko</w:t>
      </w:r>
      <w:proofErr w:type="spellEnd"/>
      <w:r w:rsidR="007A7A1A">
        <w:t xml:space="preserve"> and email any follow-up advice and exercises. Tick cleaning log.</w:t>
      </w:r>
      <w:r>
        <w:t xml:space="preserve"> </w:t>
      </w:r>
    </w:p>
    <w:p w14:paraId="21AF0B8F" w14:textId="77777777" w:rsidR="000D46C4" w:rsidRDefault="000D46C4" w:rsidP="008254E5">
      <w:pPr>
        <w:pStyle w:val="Heading1"/>
        <w:jc w:val="both"/>
        <w:rPr>
          <w:rFonts w:asciiTheme="minorHAnsi" w:hAnsiTheme="minorHAnsi" w:cstheme="minorHAnsi"/>
          <w:b/>
          <w:bCs/>
          <w:color w:val="auto"/>
          <w:sz w:val="24"/>
          <w:szCs w:val="24"/>
        </w:rPr>
      </w:pPr>
    </w:p>
    <w:bookmarkEnd w:id="1"/>
    <w:p w14:paraId="7940E1D4" w14:textId="7AA59C3B" w:rsidR="005A6C4F" w:rsidRDefault="005A6C4F" w:rsidP="008254E5">
      <w:pPr>
        <w:jc w:val="both"/>
        <w:rPr>
          <w:rFonts w:cstheme="minorHAnsi"/>
        </w:rPr>
      </w:pPr>
    </w:p>
    <w:sectPr w:rsidR="005A6C4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86F0" w14:textId="77777777" w:rsidR="00993BA3" w:rsidRDefault="00993BA3" w:rsidP="008254E5">
      <w:pPr>
        <w:spacing w:after="0" w:line="240" w:lineRule="auto"/>
      </w:pPr>
      <w:r>
        <w:separator/>
      </w:r>
    </w:p>
  </w:endnote>
  <w:endnote w:type="continuationSeparator" w:id="0">
    <w:p w14:paraId="58683A6B" w14:textId="77777777" w:rsidR="00993BA3" w:rsidRDefault="00993BA3" w:rsidP="008254E5">
      <w:pPr>
        <w:spacing w:after="0" w:line="240" w:lineRule="auto"/>
      </w:pPr>
      <w:r>
        <w:continuationSeparator/>
      </w:r>
    </w:p>
  </w:endnote>
  <w:endnote w:type="continuationNotice" w:id="1">
    <w:p w14:paraId="629747BE" w14:textId="77777777" w:rsidR="00993BA3" w:rsidRDefault="00993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7711" w14:textId="77777777" w:rsidR="007A7A1A" w:rsidRDefault="007A7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F885" w14:textId="65FF84AC" w:rsidR="00DD4E7F" w:rsidRDefault="00DD4E7F">
    <w:pPr>
      <w:pStyle w:val="Footer"/>
    </w:pPr>
    <w:r>
      <w:t>4</w:t>
    </w:r>
    <w:r w:rsidRPr="00DD4E7F">
      <w:rPr>
        <w:vertAlign w:val="superscript"/>
      </w:rPr>
      <w:t>th</w:t>
    </w:r>
    <w:r>
      <w:t xml:space="preserve"> June 2020</w:t>
    </w:r>
  </w:p>
  <w:p w14:paraId="523C40BC" w14:textId="77777777" w:rsidR="00DD4E7F" w:rsidRDefault="00DD4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1C9D" w14:textId="77777777" w:rsidR="007A7A1A" w:rsidRDefault="007A7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9596" w14:textId="77777777" w:rsidR="00993BA3" w:rsidRDefault="00993BA3" w:rsidP="008254E5">
      <w:pPr>
        <w:spacing w:after="0" w:line="240" w:lineRule="auto"/>
      </w:pPr>
      <w:r>
        <w:separator/>
      </w:r>
    </w:p>
  </w:footnote>
  <w:footnote w:type="continuationSeparator" w:id="0">
    <w:p w14:paraId="65965069" w14:textId="77777777" w:rsidR="00993BA3" w:rsidRDefault="00993BA3" w:rsidP="008254E5">
      <w:pPr>
        <w:spacing w:after="0" w:line="240" w:lineRule="auto"/>
      </w:pPr>
      <w:r>
        <w:continuationSeparator/>
      </w:r>
    </w:p>
  </w:footnote>
  <w:footnote w:type="continuationNotice" w:id="1">
    <w:p w14:paraId="214B6940" w14:textId="77777777" w:rsidR="00993BA3" w:rsidRDefault="00993B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5280" w14:textId="1D1BB938" w:rsidR="007A7A1A" w:rsidRDefault="00993BA3">
    <w:pPr>
      <w:pStyle w:val="Header"/>
    </w:pPr>
    <w:r>
      <w:rPr>
        <w:noProof/>
      </w:rPr>
      <w:pict w14:anchorId="4B9D6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51.25pt;height:179.5pt;z-index:-251653120;mso-wrap-edited:f;mso-width-percent:0;mso-height-percent:0;mso-position-horizontal:center;mso-position-horizontal-relative:margin;mso-position-vertical:center;mso-position-vertical-relative:margin;mso-width-percent:0;mso-height-percent:0" o:allowincell="f">
          <v:imagedata r:id="rId1" o:title="logo transparen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2FE5" w14:textId="77FC8A16" w:rsidR="00496545" w:rsidRPr="008254E5" w:rsidRDefault="00993BA3" w:rsidP="008254E5">
    <w:pPr>
      <w:pStyle w:val="Header"/>
      <w:pBdr>
        <w:bottom w:val="single" w:sz="4" w:space="1" w:color="auto"/>
      </w:pBdr>
      <w:jc w:val="center"/>
      <w:rPr>
        <w:b/>
        <w:bCs/>
        <w:sz w:val="32"/>
        <w:szCs w:val="32"/>
      </w:rPr>
    </w:pPr>
    <w:r>
      <w:rPr>
        <w:b/>
        <w:bCs/>
        <w:noProof/>
        <w:sz w:val="32"/>
        <w:szCs w:val="32"/>
      </w:rPr>
      <w:pict w14:anchorId="2E4A6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451.25pt;height:179.5pt;z-index:-251650048;mso-wrap-edited:f;mso-width-percent:0;mso-height-percent:0;mso-position-horizontal:center;mso-position-horizontal-relative:margin;mso-position-vertical:center;mso-position-vertical-relative:margin;mso-width-percent:0;mso-height-percent:0" o:allowincell="f">
          <v:imagedata r:id="rId1" o:title="logo transparent" gain="19661f" blacklevel="22938f"/>
        </v:shape>
      </w:pict>
    </w:r>
    <w:r w:rsidR="007A7A1A">
      <w:rPr>
        <w:b/>
        <w:bCs/>
        <w:sz w:val="32"/>
        <w:szCs w:val="32"/>
      </w:rPr>
      <w:t>Cardew Physiotherapy &amp; Performance</w:t>
    </w:r>
    <w:r w:rsidR="0088479B">
      <w:rPr>
        <w:b/>
        <w:bCs/>
        <w:sz w:val="32"/>
        <w:szCs w:val="32"/>
      </w:rPr>
      <w:t xml:space="preserve"> </w:t>
    </w:r>
    <w:r w:rsidR="00E058C5">
      <w:rPr>
        <w:b/>
        <w:bCs/>
        <w:sz w:val="32"/>
        <w:szCs w:val="32"/>
      </w:rPr>
      <w:t>Client Interaction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BEDE" w14:textId="399CE339" w:rsidR="007A7A1A" w:rsidRDefault="00993BA3">
    <w:pPr>
      <w:pStyle w:val="Header"/>
    </w:pPr>
    <w:r>
      <w:rPr>
        <w:noProof/>
      </w:rPr>
      <w:pict w14:anchorId="52C5E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51.25pt;height:179.5pt;z-index:-251656192;mso-wrap-edited:f;mso-width-percent:0;mso-height-percent:0;mso-position-horizontal:center;mso-position-horizontal-relative:margin;mso-position-vertical:center;mso-position-vertical-relative:margin;mso-width-percent:0;mso-height-percent:0" o:allowincell="f">
          <v:imagedata r:id="rId1" o:title="logo transparen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8B8"/>
    <w:multiLevelType w:val="hybridMultilevel"/>
    <w:tmpl w:val="72128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E5CAC"/>
    <w:multiLevelType w:val="hybridMultilevel"/>
    <w:tmpl w:val="E8464F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5C1265"/>
    <w:multiLevelType w:val="hybridMultilevel"/>
    <w:tmpl w:val="BEBE22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1F4958"/>
    <w:multiLevelType w:val="hybridMultilevel"/>
    <w:tmpl w:val="8764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75ABD"/>
    <w:multiLevelType w:val="hybridMultilevel"/>
    <w:tmpl w:val="77E2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82446"/>
    <w:multiLevelType w:val="hybridMultilevel"/>
    <w:tmpl w:val="8F96F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E7574"/>
    <w:multiLevelType w:val="hybridMultilevel"/>
    <w:tmpl w:val="882A3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50F95"/>
    <w:multiLevelType w:val="hybridMultilevel"/>
    <w:tmpl w:val="1836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54A08"/>
    <w:multiLevelType w:val="hybridMultilevel"/>
    <w:tmpl w:val="B58C3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25189"/>
    <w:multiLevelType w:val="hybridMultilevel"/>
    <w:tmpl w:val="8148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C25A6"/>
    <w:multiLevelType w:val="hybridMultilevel"/>
    <w:tmpl w:val="C324C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8"/>
  </w:num>
  <w:num w:numId="6">
    <w:abstractNumId w:val="0"/>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20"/>
    <w:rsid w:val="00086BAF"/>
    <w:rsid w:val="000D46C4"/>
    <w:rsid w:val="0010698D"/>
    <w:rsid w:val="001743E7"/>
    <w:rsid w:val="00195311"/>
    <w:rsid w:val="001F7F58"/>
    <w:rsid w:val="00210BAC"/>
    <w:rsid w:val="00287A16"/>
    <w:rsid w:val="002A5CC9"/>
    <w:rsid w:val="002D1A1F"/>
    <w:rsid w:val="002F0C02"/>
    <w:rsid w:val="00320DFC"/>
    <w:rsid w:val="003867E5"/>
    <w:rsid w:val="003A5DDF"/>
    <w:rsid w:val="003A761F"/>
    <w:rsid w:val="003B03F3"/>
    <w:rsid w:val="003F3D37"/>
    <w:rsid w:val="00433BEF"/>
    <w:rsid w:val="00496545"/>
    <w:rsid w:val="004A6C69"/>
    <w:rsid w:val="004D48FF"/>
    <w:rsid w:val="005471F4"/>
    <w:rsid w:val="005A6C4F"/>
    <w:rsid w:val="005E5DA7"/>
    <w:rsid w:val="005E6CDA"/>
    <w:rsid w:val="005F6A52"/>
    <w:rsid w:val="005F6D3D"/>
    <w:rsid w:val="00620BD4"/>
    <w:rsid w:val="00620D40"/>
    <w:rsid w:val="0063634A"/>
    <w:rsid w:val="006F0D7F"/>
    <w:rsid w:val="00733148"/>
    <w:rsid w:val="007A7A1A"/>
    <w:rsid w:val="007B1199"/>
    <w:rsid w:val="007C75ED"/>
    <w:rsid w:val="008254E5"/>
    <w:rsid w:val="0086380F"/>
    <w:rsid w:val="0088479B"/>
    <w:rsid w:val="008D2029"/>
    <w:rsid w:val="008D7C00"/>
    <w:rsid w:val="008E4DBF"/>
    <w:rsid w:val="0095608C"/>
    <w:rsid w:val="00990993"/>
    <w:rsid w:val="00993BA3"/>
    <w:rsid w:val="009A0681"/>
    <w:rsid w:val="009A0812"/>
    <w:rsid w:val="009B1A0F"/>
    <w:rsid w:val="009D2B35"/>
    <w:rsid w:val="00A0053A"/>
    <w:rsid w:val="00A75911"/>
    <w:rsid w:val="00A95443"/>
    <w:rsid w:val="00AB5388"/>
    <w:rsid w:val="00AC6F8E"/>
    <w:rsid w:val="00B33982"/>
    <w:rsid w:val="00B55F29"/>
    <w:rsid w:val="00BA4089"/>
    <w:rsid w:val="00C13FDE"/>
    <w:rsid w:val="00CF143C"/>
    <w:rsid w:val="00D13F37"/>
    <w:rsid w:val="00D25EFA"/>
    <w:rsid w:val="00D6603A"/>
    <w:rsid w:val="00D906D7"/>
    <w:rsid w:val="00DD4E7F"/>
    <w:rsid w:val="00E058C5"/>
    <w:rsid w:val="00E75D77"/>
    <w:rsid w:val="00EA0120"/>
    <w:rsid w:val="00F01A96"/>
    <w:rsid w:val="00F1433D"/>
    <w:rsid w:val="00F60DBD"/>
    <w:rsid w:val="00F6719E"/>
    <w:rsid w:val="00FC2200"/>
    <w:rsid w:val="00FE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4375E8"/>
  <w15:chartTrackingRefBased/>
  <w15:docId w15:val="{33D6ACB9-A29C-4AC6-9668-8C0ABA7D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B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6BAF"/>
    <w:pPr>
      <w:ind w:left="720"/>
      <w:contextualSpacing/>
    </w:pPr>
  </w:style>
  <w:style w:type="character" w:styleId="Hyperlink">
    <w:name w:val="Hyperlink"/>
    <w:basedOn w:val="DefaultParagraphFont"/>
    <w:uiPriority w:val="99"/>
    <w:unhideWhenUsed/>
    <w:rsid w:val="005F6D3D"/>
    <w:rPr>
      <w:color w:val="0563C1" w:themeColor="hyperlink"/>
      <w:u w:val="single"/>
    </w:rPr>
  </w:style>
  <w:style w:type="character" w:styleId="UnresolvedMention">
    <w:name w:val="Unresolved Mention"/>
    <w:basedOn w:val="DefaultParagraphFont"/>
    <w:uiPriority w:val="99"/>
    <w:semiHidden/>
    <w:unhideWhenUsed/>
    <w:rsid w:val="005F6D3D"/>
    <w:rPr>
      <w:color w:val="605E5C"/>
      <w:shd w:val="clear" w:color="auto" w:fill="E1DFDD"/>
    </w:rPr>
  </w:style>
  <w:style w:type="paragraph" w:styleId="Header">
    <w:name w:val="header"/>
    <w:basedOn w:val="Normal"/>
    <w:link w:val="HeaderChar"/>
    <w:uiPriority w:val="99"/>
    <w:unhideWhenUsed/>
    <w:rsid w:val="00825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4E5"/>
  </w:style>
  <w:style w:type="paragraph" w:styleId="Footer">
    <w:name w:val="footer"/>
    <w:basedOn w:val="Normal"/>
    <w:link w:val="FooterChar"/>
    <w:uiPriority w:val="99"/>
    <w:unhideWhenUsed/>
    <w:rsid w:val="0082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4E5"/>
  </w:style>
  <w:style w:type="paragraph" w:styleId="NoSpacing">
    <w:name w:val="No Spacing"/>
    <w:uiPriority w:val="1"/>
    <w:qFormat/>
    <w:rsid w:val="003A5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4459807C2F241985A99D3E68DC7CE" ma:contentTypeVersion="7" ma:contentTypeDescription="Create a new document." ma:contentTypeScope="" ma:versionID="3dad0ebdd4c0a34b8e2171fd1402ce7e">
  <xsd:schema xmlns:xsd="http://www.w3.org/2001/XMLSchema" xmlns:xs="http://www.w3.org/2001/XMLSchema" xmlns:p="http://schemas.microsoft.com/office/2006/metadata/properties" xmlns:ns2="3d92ea59-16d9-405e-9cb4-1cfda431f86b" xmlns:ns3="a7a1e7c1-3a84-458d-9564-68293b0e102c" targetNamespace="http://schemas.microsoft.com/office/2006/metadata/properties" ma:root="true" ma:fieldsID="0eec30c1de4453287d7c090ffc11b918" ns2:_="" ns3:_="">
    <xsd:import namespace="3d92ea59-16d9-405e-9cb4-1cfda431f86b"/>
    <xsd:import namespace="a7a1e7c1-3a84-458d-9564-68293b0e102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2ea59-16d9-405e-9cb4-1cfda431f86b"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Sharing Hint Hash" ma:internalName="SharingHintHash" ma:readOnly="true">
      <xsd:simpleType>
        <xsd:restriction base="dms:Text"/>
      </xsd:simple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1e7c1-3a84-458d-9564-68293b0e10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C109C-CCCC-4ADA-9604-06009A18FEB4}">
  <ds:schemaRefs>
    <ds:schemaRef ds:uri="http://schemas.microsoft.com/sharepoint/v3/contenttype/forms"/>
  </ds:schemaRefs>
</ds:datastoreItem>
</file>

<file path=customXml/itemProps2.xml><?xml version="1.0" encoding="utf-8"?>
<ds:datastoreItem xmlns:ds="http://schemas.openxmlformats.org/officeDocument/2006/customXml" ds:itemID="{43E90FD7-5795-4D3D-93F9-50C70022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2ea59-16d9-405e-9cb4-1cfda431f86b"/>
    <ds:schemaRef ds:uri="a7a1e7c1-3a84-458d-9564-68293b0e1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C782B-9715-4969-91D1-EC448C064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3546</Characters>
  <Application>Microsoft Office Word</Application>
  <DocSecurity>0</DocSecurity>
  <Lines>591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Goodman</dc:creator>
  <cp:keywords/>
  <dc:description/>
  <cp:lastModifiedBy>Jennifer Cardew</cp:lastModifiedBy>
  <cp:revision>2</cp:revision>
  <dcterms:created xsi:type="dcterms:W3CDTF">2020-06-17T14:15:00Z</dcterms:created>
  <dcterms:modified xsi:type="dcterms:W3CDTF">2020-06-17T14:15:00Z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0x010100E414459807C2F241985A99D3E68DC7CE</vt:lpwstr>
  </property>
</Properties>
</file>